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B6A" w:rsidRPr="00C32D53" w:rsidRDefault="00EF3B6A" w:rsidP="00C32D53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C32D53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C32D53">
        <w:rPr>
          <w:rFonts w:ascii="Times New Roman" w:hAnsi="Times New Roman"/>
          <w:b/>
          <w:color w:val="4F6228"/>
          <w:sz w:val="24"/>
          <w:szCs w:val="24"/>
        </w:rPr>
        <w:t>. 8</w:t>
      </w:r>
      <w:r w:rsidRPr="00C32D53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C32D53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C32D53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C32D53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EF3B6A" w:rsidRPr="00C32D53" w:rsidRDefault="00EF3B6A" w:rsidP="00EF3B6A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EF3B6A" w:rsidRPr="00C32D53" w:rsidRDefault="00EF3B6A" w:rsidP="00EF3B6A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3006"/>
        <w:gridCol w:w="3371"/>
        <w:gridCol w:w="3971"/>
      </w:tblGrid>
      <w:tr w:rsidR="00EF3B6A" w:rsidRPr="00C32D53" w:rsidTr="00C32D53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C32D53" w:rsidRDefault="00EF3B6A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C32D53"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C32D53" w:rsidRDefault="00C32D5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C32D53" w:rsidRDefault="00EF3B6A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C32D53" w:rsidRDefault="00EF3B6A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EF3B6A" w:rsidRPr="00C32D53" w:rsidTr="00C32D53">
        <w:trPr>
          <w:trHeight w:val="1232"/>
        </w:trPr>
        <w:tc>
          <w:tcPr>
            <w:tcW w:w="7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2D53" w:rsidRDefault="00EF3B6A" w:rsidP="00C32D5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8 Energjia ndryshon formë</w:t>
            </w:r>
          </w:p>
          <w:p w:rsidR="00EF3B6A" w:rsidRPr="00C32D53" w:rsidRDefault="00C32D53" w:rsidP="00C32D5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</w:t>
            </w:r>
            <w:r w:rsidR="00EF3B6A" w:rsidRPr="00C32D53">
              <w:rPr>
                <w:rFonts w:ascii="Times New Roman" w:hAnsi="Times New Roman"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sz w:val="24"/>
                <w:szCs w:val="24"/>
              </w:rPr>
              <w:t>tike</w:t>
            </w:r>
            <w:r w:rsidR="00EF3B6A" w:rsidRPr="00C32D53">
              <w:rPr>
                <w:rFonts w:ascii="Times New Roman" w:hAnsi="Times New Roman"/>
                <w:sz w:val="24"/>
                <w:szCs w:val="24"/>
              </w:rPr>
              <w:t xml:space="preserve"> 17: Ndërtojmë një </w:t>
            </w:r>
            <w:proofErr w:type="spellStart"/>
            <w:r w:rsidR="00EF3B6A" w:rsidRPr="00C32D5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="00EF3B6A" w:rsidRPr="00C32D53">
              <w:rPr>
                <w:rFonts w:ascii="Times New Roman" w:hAnsi="Times New Roman"/>
                <w:sz w:val="24"/>
                <w:szCs w:val="24"/>
              </w:rPr>
              <w:t xml:space="preserve"> “Energjia ndryshon formë”</w:t>
            </w:r>
          </w:p>
        </w:tc>
        <w:tc>
          <w:tcPr>
            <w:tcW w:w="7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81C" w:rsidRPr="00C32D53" w:rsidRDefault="00EF3B6A" w:rsidP="009E08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5325D3" w:rsidRPr="00C32D53">
              <w:rPr>
                <w:rFonts w:ascii="Times New Roman" w:hAnsi="Times New Roman"/>
                <w:sz w:val="24"/>
                <w:szCs w:val="24"/>
              </w:rPr>
              <w:t xml:space="preserve">Ndezim radion, prej saj del një tingull. Në radio shkon </w:t>
            </w:r>
          </w:p>
          <w:p w:rsidR="009E081C" w:rsidRPr="00C32D53" w:rsidRDefault="005325D3" w:rsidP="009E081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energji elektrike dhe del energji e tingullit. A ka ndodhur në këtë rast një </w:t>
            </w:r>
            <w:r w:rsidR="009E081C" w:rsidRPr="00C32D53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EF3B6A" w:rsidRPr="00C32D53" w:rsidRDefault="005325D3" w:rsidP="009E081C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ndryshim i energjisë? </w:t>
            </w:r>
          </w:p>
        </w:tc>
      </w:tr>
      <w:tr w:rsidR="00EF3B6A" w:rsidRPr="00C32D53" w:rsidTr="00284B8B">
        <w:trPr>
          <w:trHeight w:hRule="exact" w:val="6220"/>
        </w:trPr>
        <w:tc>
          <w:tcPr>
            <w:tcW w:w="7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C32D53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EF3B6A" w:rsidRPr="00C32D53" w:rsidRDefault="00EF3B6A" w:rsidP="00EF3B6A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</w:rPr>
              <w:t>Përçimi i energjisë</w:t>
            </w:r>
          </w:p>
          <w:p w:rsidR="00EF3B6A" w:rsidRPr="00C32D53" w:rsidRDefault="00EF3B6A" w:rsidP="00EF3B6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8B4821" w:rsidRPr="00284B8B" w:rsidRDefault="008B4821" w:rsidP="00284B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>tregon se gjatë përçimit energjia mund të ndryshojë formë;</w:t>
            </w:r>
          </w:p>
          <w:p w:rsidR="008B4821" w:rsidRPr="00284B8B" w:rsidRDefault="008B4821" w:rsidP="00284B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>emërton format e energjisë para dhe pas ndryshimit;</w:t>
            </w:r>
          </w:p>
          <w:p w:rsidR="0008272D" w:rsidRPr="00284B8B" w:rsidRDefault="0008272D" w:rsidP="00284B8B">
            <w:pPr>
              <w:pStyle w:val="ListParagraph"/>
              <w:numPr>
                <w:ilvl w:val="0"/>
                <w:numId w:val="1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>analizon situata të ndryshme për të pë</w:t>
            </w:r>
            <w:r w:rsidR="00284B8B">
              <w:rPr>
                <w:rFonts w:ascii="Times New Roman" w:hAnsi="Times New Roman"/>
                <w:sz w:val="24"/>
                <w:szCs w:val="24"/>
              </w:rPr>
              <w:t>rcaktuar ndryshimin e energjisë;</w:t>
            </w:r>
          </w:p>
          <w:p w:rsidR="008B4821" w:rsidRPr="00284B8B" w:rsidRDefault="008B4821" w:rsidP="00284B8B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>vizaton diagramin që paraqet ndryshimin e energjisë</w:t>
            </w:r>
            <w:r w:rsidR="0008272D" w:rsidRPr="00284B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4821" w:rsidRPr="00C32D53" w:rsidRDefault="0008272D" w:rsidP="008B4821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84B8B"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Pr="00C32D53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284B8B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C32D53">
              <w:rPr>
                <w:rFonts w:ascii="Times New Roman" w:hAnsi="Times New Roman"/>
                <w:b/>
                <w:sz w:val="24"/>
                <w:szCs w:val="24"/>
              </w:rPr>
              <w:t xml:space="preserve"> 17: Ndërtojmë një </w:t>
            </w:r>
            <w:proofErr w:type="spellStart"/>
            <w:r w:rsidRPr="00C32D53">
              <w:rPr>
                <w:rFonts w:ascii="Times New Roman" w:hAnsi="Times New Roman"/>
                <w:b/>
                <w:sz w:val="24"/>
                <w:szCs w:val="24"/>
              </w:rPr>
              <w:t>poster</w:t>
            </w:r>
            <w:proofErr w:type="spellEnd"/>
            <w:r w:rsidRPr="00C32D53">
              <w:rPr>
                <w:rFonts w:ascii="Times New Roman" w:hAnsi="Times New Roman"/>
                <w:b/>
                <w:sz w:val="24"/>
                <w:szCs w:val="24"/>
              </w:rPr>
              <w:t xml:space="preserve"> “Energjia ndryshon formë”</w:t>
            </w:r>
          </w:p>
          <w:p w:rsidR="0008272D" w:rsidRPr="00C32D53" w:rsidRDefault="0008272D" w:rsidP="008B4821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08272D" w:rsidRPr="00284B8B" w:rsidRDefault="0008272D" w:rsidP="00284B8B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 xml:space="preserve">mbledh </w:t>
            </w:r>
            <w:proofErr w:type="spellStart"/>
            <w:r w:rsidRPr="00284B8B">
              <w:rPr>
                <w:rFonts w:ascii="Times New Roman" w:hAnsi="Times New Roman"/>
                <w:sz w:val="24"/>
                <w:szCs w:val="24"/>
              </w:rPr>
              <w:t>fotograﬁ</w:t>
            </w:r>
            <w:proofErr w:type="spellEnd"/>
            <w:r w:rsidR="00284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4B8B">
              <w:rPr>
                <w:rFonts w:ascii="Times New Roman" w:hAnsi="Times New Roman"/>
                <w:sz w:val="24"/>
                <w:szCs w:val="24"/>
              </w:rPr>
              <w:t xml:space="preserve">dhe modele për të dhënë shpjegime nëpërmjet tyre; </w:t>
            </w:r>
          </w:p>
          <w:p w:rsidR="0008272D" w:rsidRPr="00284B8B" w:rsidRDefault="0008272D" w:rsidP="00284B8B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 xml:space="preserve">analizon situata duke u mbështetur në njohuritë dhe të kuptuarit shkencor; </w:t>
            </w:r>
          </w:p>
          <w:p w:rsidR="0008272D" w:rsidRPr="00615C56" w:rsidRDefault="0008272D" w:rsidP="00615C5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284B8B">
              <w:rPr>
                <w:rFonts w:ascii="Times New Roman" w:hAnsi="Times New Roman"/>
                <w:sz w:val="24"/>
                <w:szCs w:val="24"/>
              </w:rPr>
              <w:t xml:space="preserve">bën krahasime dhe shpjegime të fakteve duke u bazuar në njohuritë dhe të </w:t>
            </w:r>
            <w:r w:rsidRPr="00615C56">
              <w:rPr>
                <w:rFonts w:ascii="Times New Roman" w:hAnsi="Times New Roman"/>
                <w:sz w:val="24"/>
                <w:szCs w:val="24"/>
              </w:rPr>
              <w:t>kuptuarit shkencor.</w:t>
            </w:r>
          </w:p>
          <w:p w:rsidR="007320E7" w:rsidRPr="00C32D53" w:rsidRDefault="007320E7" w:rsidP="00EF3B6A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320E7" w:rsidRPr="00C32D53" w:rsidRDefault="007320E7" w:rsidP="00EF3B6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20E7" w:rsidRPr="00C32D53" w:rsidRDefault="007320E7" w:rsidP="00EF3B6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20E7" w:rsidRPr="00C32D53" w:rsidRDefault="007320E7" w:rsidP="00EF3B6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3B6A" w:rsidRPr="00C32D53" w:rsidRDefault="00EF3B6A" w:rsidP="00EF3B6A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2D53">
              <w:rPr>
                <w:rFonts w:ascii="Times New Roman" w:hAnsi="Times New Roman"/>
                <w:b/>
                <w:sz w:val="24"/>
                <w:szCs w:val="24"/>
              </w:rPr>
              <w:t>V.prak</w:t>
            </w:r>
            <w:proofErr w:type="spellEnd"/>
            <w:r w:rsidRPr="00C32D53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EF3B6A" w:rsidRPr="00C32D53" w:rsidRDefault="00EF3B6A" w:rsidP="00EF3B6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Nxënësi/ja:</w:t>
            </w: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• zgjedh pajisjet që do të përdorë për të bërë demonstrimet përkatëse; </w:t>
            </w: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• provon funksionimin e tyre;</w:t>
            </w: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• bën krahasime dhe shpjegime të fakteve duke u bazuar në njohuritë dhe të </w:t>
            </w: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kuptuarit shkencor; </w:t>
            </w:r>
          </w:p>
        </w:tc>
        <w:tc>
          <w:tcPr>
            <w:tcW w:w="7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5095B" w:rsidRPr="00C32D53" w:rsidRDefault="00EF3B6A" w:rsidP="0005095B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05095B" w:rsidRPr="00C32D53">
              <w:rPr>
                <w:rFonts w:ascii="Times New Roman" w:hAnsi="Times New Roman"/>
                <w:sz w:val="24"/>
                <w:szCs w:val="24"/>
              </w:rPr>
              <w:t>Shndërrim energjie</w:t>
            </w:r>
          </w:p>
          <w:p w:rsidR="005325D3" w:rsidRPr="00C32D53" w:rsidRDefault="005325D3" w:rsidP="0005095B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F3B6A" w:rsidRPr="00C32D53" w:rsidRDefault="00EF3B6A" w:rsidP="005325D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F3B6A" w:rsidRPr="00C32D53" w:rsidRDefault="00EF3B6A" w:rsidP="00EF3B6A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B6A" w:rsidRPr="00C32D53" w:rsidRDefault="00EF3B6A" w:rsidP="00EF3B6A">
            <w:pPr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B6A" w:rsidRPr="00C32D53" w:rsidRDefault="00EF3B6A" w:rsidP="00EF3B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EF3B6A" w:rsidRPr="00C32D53" w:rsidRDefault="005325D3" w:rsidP="00EF3B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EF3B6A" w:rsidRPr="00C32D53" w:rsidRDefault="00EF3B6A" w:rsidP="00EF3B6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B6A" w:rsidRPr="00C32D53" w:rsidRDefault="00EF3B6A" w:rsidP="00EF3B6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EF3B6A" w:rsidRPr="00C32D53" w:rsidTr="00A30DB9">
        <w:trPr>
          <w:trHeight w:val="1169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A30DB9" w:rsidRDefault="00EF3B6A" w:rsidP="00A30DB9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proofErr w:type="spellStart"/>
            <w:r w:rsidR="0005095B" w:rsidRPr="00C32D53">
              <w:rPr>
                <w:rFonts w:ascii="Times New Roman" w:hAnsi="Times New Roman"/>
                <w:sz w:val="24"/>
                <w:szCs w:val="24"/>
              </w:rPr>
              <w:t>Laptop</w:t>
            </w:r>
            <w:proofErr w:type="spellEnd"/>
            <w:r w:rsidR="0005095B" w:rsidRPr="00C32D53">
              <w:rPr>
                <w:rFonts w:ascii="Times New Roman" w:hAnsi="Times New Roman"/>
                <w:sz w:val="24"/>
                <w:szCs w:val="24"/>
              </w:rPr>
              <w:t xml:space="preserve">, projektor, llambë me </w:t>
            </w:r>
            <w:proofErr w:type="spellStart"/>
            <w:r w:rsidR="0005095B" w:rsidRPr="00C32D53">
              <w:rPr>
                <w:rFonts w:ascii="Times New Roman" w:hAnsi="Times New Roman"/>
                <w:sz w:val="24"/>
                <w:szCs w:val="24"/>
              </w:rPr>
              <w:t>filament</w:t>
            </w:r>
            <w:proofErr w:type="spellEnd"/>
            <w:r w:rsidR="0005095B" w:rsidRPr="00C32D53">
              <w:rPr>
                <w:rFonts w:ascii="Times New Roman" w:hAnsi="Times New Roman"/>
                <w:sz w:val="24"/>
                <w:szCs w:val="24"/>
              </w:rPr>
              <w:t>, ngrohëse, makinë lodër me</w:t>
            </w:r>
            <w:r w:rsidR="00A30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95B" w:rsidRPr="00C32D53">
              <w:rPr>
                <w:rFonts w:ascii="Times New Roman" w:hAnsi="Times New Roman"/>
                <w:sz w:val="24"/>
                <w:szCs w:val="24"/>
              </w:rPr>
              <w:t>bateri, foto, top etj</w:t>
            </w:r>
            <w:r w:rsidR="00A30DB9">
              <w:rPr>
                <w:rFonts w:ascii="Times New Roman" w:hAnsi="Times New Roman"/>
                <w:sz w:val="24"/>
                <w:szCs w:val="24"/>
              </w:rPr>
              <w:t>.</w:t>
            </w:r>
            <w:r w:rsidR="0005095B" w:rsidRPr="00C32D53">
              <w:rPr>
                <w:rFonts w:ascii="Times New Roman" w:hAnsi="Times New Roman"/>
                <w:sz w:val="24"/>
                <w:szCs w:val="24"/>
              </w:rPr>
              <w:t>;</w:t>
            </w:r>
            <w:r w:rsidR="00A30DB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05095B" w:rsidRPr="00C32D53">
              <w:rPr>
                <w:rFonts w:ascii="Times New Roman" w:hAnsi="Times New Roman"/>
                <w:sz w:val="24"/>
                <w:szCs w:val="24"/>
              </w:rPr>
              <w:t>tabakë kartoni, fotografi, fletë formati A4 (për shiritat e diagramit), gërshërë, ngjitës, mjete dhe pajisje</w:t>
            </w:r>
            <w:r w:rsidR="00A30DB9">
              <w:rPr>
                <w:rFonts w:ascii="Times New Roman" w:hAnsi="Times New Roman"/>
                <w:sz w:val="24"/>
                <w:szCs w:val="24"/>
              </w:rPr>
              <w:t xml:space="preserve"> të zgjedhura nga vetë nxënësit </w:t>
            </w:r>
            <w:r w:rsidR="0005095B" w:rsidRPr="00C32D53">
              <w:rPr>
                <w:rFonts w:ascii="Times New Roman" w:hAnsi="Times New Roman"/>
                <w:sz w:val="24"/>
                <w:szCs w:val="24"/>
              </w:rPr>
              <w:t>për të paraqitur format e shndërrimit të energjisë.</w:t>
            </w: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C32D53" w:rsidRDefault="00EF3B6A" w:rsidP="00EF3B6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EF3B6A" w:rsidRPr="00C32D53" w:rsidRDefault="00EF3B6A" w:rsidP="00EF3B6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B6A" w:rsidRPr="00C32D53" w:rsidTr="00272DA2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F3B6A" w:rsidRPr="00A30DB9" w:rsidRDefault="00EF3B6A" w:rsidP="00EF3B6A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A30DB9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EF3B6A" w:rsidRPr="00C32D53" w:rsidTr="00920618">
        <w:trPr>
          <w:trHeight w:val="269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19A7" w:rsidRPr="00C32D53" w:rsidRDefault="004819A7" w:rsidP="00A30DB9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C32D53">
              <w:rPr>
                <w:rFonts w:ascii="Times New Roman" w:hAnsi="Times New Roman"/>
                <w:i/>
                <w:sz w:val="24"/>
                <w:szCs w:val="24"/>
              </w:rPr>
              <w:t>Mendo-puno në dyshe-diskuto</w:t>
            </w:r>
          </w:p>
          <w:p w:rsidR="004819A7" w:rsidRPr="00C32D53" w:rsidRDefault="00A30DB9" w:rsidP="000A3F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4819A7" w:rsidRPr="00C32D53">
              <w:rPr>
                <w:rFonts w:ascii="Times New Roman" w:hAnsi="Times New Roman"/>
                <w:sz w:val="24"/>
                <w:szCs w:val="24"/>
              </w:rPr>
              <w:t>Rikujtojmë çfarë kemi thënë për energjinë:</w:t>
            </w:r>
          </w:p>
          <w:p w:rsidR="004819A7" w:rsidRPr="00C32D53" w:rsidRDefault="004819A7" w:rsidP="000A3F14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2D53">
              <w:rPr>
                <w:rFonts w:ascii="Times New Roman" w:hAnsi="Times New Roman"/>
                <w:color w:val="231F20"/>
                <w:sz w:val="24"/>
                <w:szCs w:val="24"/>
              </w:rPr>
              <w:t>Çdo veprimtari, që të kryhet, kërkon energji.</w:t>
            </w:r>
          </w:p>
          <w:p w:rsidR="004819A7" w:rsidRPr="00C32D53" w:rsidRDefault="00A30DB9" w:rsidP="00A30DB9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I</w:t>
            </w:r>
            <w:r w:rsidR="004819A7" w:rsidRPr="00C32D53">
              <w:rPr>
                <w:rFonts w:ascii="Times New Roman" w:hAnsi="Times New Roman"/>
                <w:color w:val="231F20"/>
                <w:sz w:val="24"/>
                <w:szCs w:val="24"/>
              </w:rPr>
              <w:t>u kërkohet nxënësve të renditin në fletore llojet e energjisë që njohin dhe trupat që i zotërojnë ato. Më pas i diskutojnë së bashku.</w:t>
            </w:r>
          </w:p>
          <w:p w:rsidR="004819A7" w:rsidRPr="00C32D53" w:rsidRDefault="004819A7" w:rsidP="000A3F14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32D53">
              <w:rPr>
                <w:rFonts w:ascii="Times New Roman" w:hAnsi="Times New Roman"/>
                <w:color w:val="231F20"/>
                <w:sz w:val="24"/>
                <w:szCs w:val="24"/>
              </w:rPr>
              <w:t>Energjia ruhet dhe përçohet në mënyra të ndryshme.</w:t>
            </w:r>
          </w:p>
          <w:p w:rsidR="004819A7" w:rsidRPr="00C32D53" w:rsidRDefault="004819A7" w:rsidP="000A3F14">
            <w:pPr>
              <w:ind w:firstLine="0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color w:val="231F20"/>
                <w:sz w:val="24"/>
                <w:szCs w:val="24"/>
              </w:rPr>
              <w:t>Nxënësit tregojnë mënyrat e përçimit të energjisë, duke i argumentuar ato me shembuj të ndryshëm.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819A7" w:rsidRPr="00C32D53" w:rsidRDefault="004819A7" w:rsidP="00E400D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* Punoh</w:t>
            </w:r>
            <w:r w:rsidR="00A30DB9">
              <w:rPr>
                <w:rFonts w:ascii="Times New Roman" w:hAnsi="Times New Roman"/>
                <w:sz w:val="24"/>
                <w:szCs w:val="24"/>
              </w:rPr>
              <w:t>et në dyshe veprimtaria 2.7A te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libri i nxënësit </w:t>
            </w:r>
            <w:r w:rsidR="00A30DB9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f</w:t>
            </w:r>
            <w:r w:rsidR="00A30DB9">
              <w:rPr>
                <w:rFonts w:ascii="Times New Roman" w:hAnsi="Times New Roman"/>
                <w:sz w:val="24"/>
                <w:szCs w:val="24"/>
              </w:rPr>
              <w:t xml:space="preserve">aqen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36. Çdo dyshe</w:t>
            </w:r>
            <w:r w:rsidR="00A30DB9">
              <w:rPr>
                <w:rFonts w:ascii="Times New Roman" w:hAnsi="Times New Roman"/>
                <w:sz w:val="24"/>
                <w:szCs w:val="24"/>
              </w:rPr>
              <w:t>,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pasi sheh figurën</w:t>
            </w:r>
            <w:r w:rsidR="00A30DB9">
              <w:rPr>
                <w:rFonts w:ascii="Times New Roman" w:hAnsi="Times New Roman"/>
                <w:sz w:val="24"/>
                <w:szCs w:val="24"/>
              </w:rPr>
              <w:t>,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mendon rreth pyetjeve të shënuara e më pas ato diskutojnë së bashku duke treguar se: Kur treni ndodhet lart ai zotëron energji të lartësisë, gjatë zbritjes ai zotëron energji të lartësisë dhe lëvizjes</w:t>
            </w:r>
            <w:r w:rsidR="000A3F14"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por, energjia e lartësisë është zvogëluar, kur ai frenon energjia e lëvizjes shndërrohet në nxehtësi.</w:t>
            </w:r>
            <w:r w:rsidR="000A3F14"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Evidentohen ndryshimet e </w:t>
            </w:r>
            <w:r w:rsidR="00E400DD" w:rsidRPr="00C32D53">
              <w:rPr>
                <w:rFonts w:ascii="Times New Roman" w:hAnsi="Times New Roman"/>
                <w:sz w:val="24"/>
                <w:szCs w:val="24"/>
              </w:rPr>
              <w:t>energjisë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3F14" w:rsidRPr="00C32D53" w:rsidRDefault="004819A7" w:rsidP="000A3F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* Ndezim radion, prej saj del një tingull. Në radio shkon energji elektrike dhe del energji e </w:t>
            </w:r>
            <w:r w:rsidR="00E400DD" w:rsidRPr="00C32D53">
              <w:rPr>
                <w:rFonts w:ascii="Times New Roman" w:hAnsi="Times New Roman"/>
                <w:sz w:val="24"/>
                <w:szCs w:val="24"/>
              </w:rPr>
              <w:t>tingullit. A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ka ndodhur një ndryshim i energjisë? Diskutohet </w:t>
            </w:r>
            <w:r w:rsidR="000A3F14"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3F14" w:rsidRPr="00C32D53" w:rsidRDefault="000A3F14" w:rsidP="000A3F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819A7" w:rsidRPr="00C32D53">
              <w:rPr>
                <w:rFonts w:ascii="Times New Roman" w:hAnsi="Times New Roman"/>
                <w:sz w:val="24"/>
                <w:szCs w:val="24"/>
              </w:rPr>
              <w:t>rreth situatës.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9A7" w:rsidRPr="00C32D53">
              <w:rPr>
                <w:rFonts w:ascii="Times New Roman" w:hAnsi="Times New Roman"/>
                <w:sz w:val="24"/>
                <w:szCs w:val="24"/>
              </w:rPr>
              <w:t xml:space="preserve">Ndezim televizorin, nga ai del tingull dhe dritë. Çfarë ndryshimi energjie ka ndodhur në këtë rast?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9A7" w:rsidRPr="00C32D53">
              <w:rPr>
                <w:rFonts w:ascii="Times New Roman" w:hAnsi="Times New Roman"/>
                <w:sz w:val="24"/>
                <w:szCs w:val="24"/>
              </w:rPr>
              <w:t xml:space="preserve">Diskutohet rreth situatës, evidentohen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9A7" w:rsidRPr="00C32D53" w:rsidRDefault="000A3F14" w:rsidP="000A3F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819A7" w:rsidRPr="00C32D53">
              <w:rPr>
                <w:rFonts w:ascii="Times New Roman" w:hAnsi="Times New Roman"/>
                <w:sz w:val="24"/>
                <w:szCs w:val="24"/>
              </w:rPr>
              <w:t xml:space="preserve">ndryshimet e energjisë. </w:t>
            </w:r>
          </w:p>
          <w:p w:rsidR="004819A7" w:rsidRPr="00C32D53" w:rsidRDefault="004819A7" w:rsidP="00E306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* Punohet në dyshe rubrika “Pyetje dhe detyra” (</w:t>
            </w:r>
            <w:r w:rsidR="00E400DD">
              <w:rPr>
                <w:rFonts w:ascii="Times New Roman" w:hAnsi="Times New Roman"/>
                <w:sz w:val="24"/>
                <w:szCs w:val="24"/>
              </w:rPr>
              <w:t>ushtrimet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400DD">
              <w:rPr>
                <w:rFonts w:ascii="Times New Roman" w:hAnsi="Times New Roman"/>
                <w:sz w:val="24"/>
                <w:szCs w:val="24"/>
              </w:rPr>
              <w:t xml:space="preserve"> dhe 3) te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libri i nxënësit</w:t>
            </w:r>
            <w:r w:rsidR="00E400DD">
              <w:rPr>
                <w:rFonts w:ascii="Times New Roman" w:hAnsi="Times New Roman"/>
                <w:sz w:val="24"/>
                <w:szCs w:val="24"/>
              </w:rPr>
              <w:t xml:space="preserve"> në faqen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  <w:r w:rsidR="00E400DD">
              <w:rPr>
                <w:rFonts w:ascii="Times New Roman" w:hAnsi="Times New Roman"/>
                <w:sz w:val="24"/>
                <w:szCs w:val="24"/>
              </w:rPr>
              <w:t>Më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pas diskutohet.</w:t>
            </w:r>
            <w:r w:rsidR="000A3F14"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0DD">
              <w:rPr>
                <w:rFonts w:ascii="Times New Roman" w:hAnsi="Times New Roman"/>
                <w:sz w:val="24"/>
                <w:szCs w:val="24"/>
              </w:rPr>
              <w:t>Te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detyra 2 ki</w:t>
            </w:r>
            <w:r w:rsidR="000A3F14" w:rsidRPr="00C32D53">
              <w:rPr>
                <w:rFonts w:ascii="Times New Roman" w:hAnsi="Times New Roman"/>
                <w:sz w:val="24"/>
                <w:szCs w:val="24"/>
              </w:rPr>
              <w:t>het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parasysh se gjatë ecjes së veturës lind forca e fërkimit të veturës me </w:t>
            </w:r>
            <w:r w:rsidR="00E30661" w:rsidRPr="00C32D53">
              <w:rPr>
                <w:rFonts w:ascii="Times New Roman" w:hAnsi="Times New Roman"/>
                <w:sz w:val="24"/>
                <w:szCs w:val="24"/>
              </w:rPr>
              <w:t>rrugën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, fërkimi me ajrin dhe fërkimi në pjesët e </w:t>
            </w:r>
            <w:r w:rsidR="00E30661" w:rsidRPr="00C32D53">
              <w:rPr>
                <w:rFonts w:ascii="Times New Roman" w:hAnsi="Times New Roman"/>
                <w:sz w:val="24"/>
                <w:szCs w:val="24"/>
              </w:rPr>
              <w:t>brendshme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lëvizëse të saj, p</w:t>
            </w:r>
            <w:r w:rsidR="00E30661">
              <w:rPr>
                <w:rFonts w:ascii="Times New Roman" w:hAnsi="Times New Roman"/>
                <w:sz w:val="24"/>
                <w:szCs w:val="24"/>
              </w:rPr>
              <w:t xml:space="preserve">randaj energjia kimike e lëndës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djegëse shndërrohet në energji kinetike të veturës dhe nxehtësi të rrotave, akseve e pjesëve të tjera lëvizëse të saj.</w:t>
            </w:r>
          </w:p>
          <w:p w:rsidR="004819A7" w:rsidRPr="00C32D53" w:rsidRDefault="004819A7" w:rsidP="00E306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* N</w:t>
            </w:r>
            <w:r w:rsidR="00E30661">
              <w:rPr>
                <w:rFonts w:ascii="Times New Roman" w:hAnsi="Times New Roman"/>
                <w:sz w:val="24"/>
                <w:szCs w:val="24"/>
              </w:rPr>
              <w:t xml:space="preserve">ë përforcim të asaj që mësuan, </w:t>
            </w:r>
            <w:r w:rsidR="00E30661" w:rsidRPr="00C32D53">
              <w:rPr>
                <w:rFonts w:ascii="Times New Roman" w:hAnsi="Times New Roman"/>
                <w:sz w:val="24"/>
                <w:szCs w:val="24"/>
              </w:rPr>
              <w:t xml:space="preserve">nxënësve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u kërkohet të japin vetë shembuj të ndryshimit të energjisë. </w:t>
            </w:r>
          </w:p>
          <w:p w:rsidR="004819A7" w:rsidRPr="00C32D53" w:rsidRDefault="004819A7" w:rsidP="003E274A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Për këtë ba</w:t>
            </w:r>
            <w:r w:rsidR="00691E81">
              <w:rPr>
                <w:rFonts w:ascii="Times New Roman" w:hAnsi="Times New Roman"/>
                <w:sz w:val="24"/>
                <w:szCs w:val="24"/>
              </w:rPr>
              <w:t>zohuni në veprimtaria 2.7</w:t>
            </w:r>
            <w:r w:rsidR="00E30661">
              <w:rPr>
                <w:rFonts w:ascii="Times New Roman" w:hAnsi="Times New Roman"/>
                <w:sz w:val="24"/>
                <w:szCs w:val="24"/>
              </w:rPr>
              <w:t>B  te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libri i nxënësit</w:t>
            </w:r>
            <w:r w:rsidR="00E30661">
              <w:rPr>
                <w:rFonts w:ascii="Times New Roman" w:hAnsi="Times New Roman"/>
                <w:sz w:val="24"/>
                <w:szCs w:val="24"/>
              </w:rPr>
              <w:t xml:space="preserve"> në faqe</w:t>
            </w:r>
            <w:r w:rsidR="003E274A">
              <w:rPr>
                <w:rFonts w:ascii="Times New Roman" w:hAnsi="Times New Roman"/>
                <w:sz w:val="24"/>
                <w:szCs w:val="24"/>
              </w:rPr>
              <w:t>n</w:t>
            </w:r>
            <w:r w:rsidR="00E30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  <w:r w:rsidR="00E30661">
              <w:rPr>
                <w:rFonts w:ascii="Times New Roman" w:hAnsi="Times New Roman"/>
                <w:sz w:val="24"/>
                <w:szCs w:val="24"/>
              </w:rPr>
              <w:t>A</w:t>
            </w:r>
            <w:r w:rsidR="00E30661" w:rsidRPr="00C32D53">
              <w:rPr>
                <w:rFonts w:ascii="Times New Roman" w:hAnsi="Times New Roman"/>
                <w:sz w:val="24"/>
                <w:szCs w:val="24"/>
              </w:rPr>
              <w:t xml:space="preserve">jo </w:t>
            </w:r>
            <w:r w:rsidR="00E30661">
              <w:rPr>
                <w:rFonts w:ascii="Times New Roman" w:hAnsi="Times New Roman"/>
                <w:sz w:val="24"/>
                <w:szCs w:val="24"/>
              </w:rPr>
              <w:t>p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unohet në dyshe </w:t>
            </w:r>
            <w:r w:rsidR="003E274A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më pas diskutohet.</w:t>
            </w:r>
          </w:p>
          <w:p w:rsidR="003E274A" w:rsidRDefault="003E274A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E274A" w:rsidRDefault="00191F19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V</w:t>
            </w:r>
            <w:r w:rsidR="003E274A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prak</w:t>
            </w:r>
            <w:r w:rsidR="003E274A">
              <w:rPr>
                <w:rFonts w:ascii="Times New Roman" w:hAnsi="Times New Roman"/>
                <w:sz w:val="24"/>
                <w:szCs w:val="24"/>
              </w:rPr>
              <w:t>tike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17: Ndërtojmë një </w:t>
            </w:r>
            <w:proofErr w:type="spellStart"/>
            <w:r w:rsidRPr="00C32D5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C32D53">
              <w:rPr>
                <w:rFonts w:ascii="Times New Roman" w:hAnsi="Times New Roman"/>
                <w:sz w:val="24"/>
                <w:szCs w:val="24"/>
              </w:rPr>
              <w:t xml:space="preserve"> “Energjia ndryshon formë”</w:t>
            </w:r>
            <w:r w:rsidR="003E27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74A" w:rsidRDefault="003E274A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91F19" w:rsidRPr="00C32D53" w:rsidRDefault="00191F19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 xml:space="preserve">Kryerja e punës </w:t>
            </w:r>
          </w:p>
          <w:p w:rsidR="00191F19" w:rsidRPr="00C32D53" w:rsidRDefault="00191F19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1. Nx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sit kan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marr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74A" w:rsidRPr="00C32D53">
              <w:rPr>
                <w:rFonts w:ascii="Times New Roman" w:hAnsi="Times New Roman"/>
                <w:sz w:val="24"/>
                <w:szCs w:val="24"/>
              </w:rPr>
              <w:t>fotograf</w:t>
            </w:r>
            <w:r w:rsidR="003E274A">
              <w:rPr>
                <w:rFonts w:ascii="Times New Roman" w:hAnsi="Times New Roman"/>
                <w:sz w:val="24"/>
                <w:szCs w:val="24"/>
              </w:rPr>
              <w:t>i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të ndryshme, të cilat tregojnë shndërrime të energjisë. Për secilën prej tyre: </w:t>
            </w:r>
          </w:p>
          <w:p w:rsidR="00191F19" w:rsidRPr="00C32D53" w:rsidRDefault="00191F19" w:rsidP="00191F1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• emërtojn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format e energjisë para dhe pas ndryshimit; </w:t>
            </w:r>
          </w:p>
          <w:p w:rsidR="00191F19" w:rsidRPr="00C32D53" w:rsidRDefault="00191F19" w:rsidP="00191F1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• vizatojn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një diagram për të paraqitur ndryshimin e energjisë. </w:t>
            </w:r>
          </w:p>
          <w:p w:rsidR="009C2548" w:rsidRPr="00C32D53" w:rsidRDefault="00191F19" w:rsidP="003E274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2.  Ndërtojn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një </w:t>
            </w:r>
            <w:proofErr w:type="spellStart"/>
            <w:r w:rsidRPr="00C32D53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C32D53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C32D53">
              <w:rPr>
                <w:rFonts w:ascii="Times New Roman" w:hAnsi="Times New Roman"/>
                <w:sz w:val="24"/>
                <w:szCs w:val="24"/>
              </w:rPr>
              <w:t>fotograﬁtë</w:t>
            </w:r>
            <w:proofErr w:type="spellEnd"/>
            <w:r w:rsidRPr="00C32D53">
              <w:rPr>
                <w:rFonts w:ascii="Times New Roman" w:hAnsi="Times New Roman"/>
                <w:sz w:val="24"/>
                <w:szCs w:val="24"/>
              </w:rPr>
              <w:t xml:space="preserve"> dhe diagramin e shndërrimit të energjisë, poshtë secilës prej tyre (për këtë punoni në dyshe me shokun e bankës). (Rua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diagramin për veprimtarinë pasardhëse). </w:t>
            </w:r>
          </w:p>
          <w:p w:rsidR="009C2548" w:rsidRPr="00C32D53" w:rsidRDefault="00191F19" w:rsidP="00191F1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3. Diskuto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dhe vler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sojn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t e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njëri-tjetrin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3B6A" w:rsidRPr="00C32D53" w:rsidRDefault="00191F19" w:rsidP="00691E8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Në këtë veprimtari, përveç ndërtimit të </w:t>
            </w:r>
            <w:proofErr w:type="spellStart"/>
            <w:r w:rsidRPr="00C32D5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Pr="00C32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nx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n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 xml:space="preserve">sit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mund të paraq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esin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mjete dhe pajisje të ndryshme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, p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>r t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9C2548" w:rsidRPr="00C32D53">
              <w:rPr>
                <w:rFonts w:ascii="Times New Roman" w:hAnsi="Times New Roman"/>
                <w:sz w:val="24"/>
                <w:szCs w:val="24"/>
              </w:rPr>
              <w:t xml:space="preserve"> treguar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shndërrime të energjisë </w:t>
            </w:r>
            <w:bookmarkStart w:id="0" w:name="_GoBack"/>
            <w:bookmarkEnd w:id="0"/>
            <w:r w:rsidRPr="00C32D53">
              <w:rPr>
                <w:rFonts w:ascii="Times New Roman" w:hAnsi="Times New Roman"/>
                <w:sz w:val="24"/>
                <w:szCs w:val="24"/>
              </w:rPr>
              <w:t>nga një formë në një tjetër.</w:t>
            </w:r>
          </w:p>
        </w:tc>
      </w:tr>
      <w:tr w:rsidR="00EF3B6A" w:rsidRPr="00C32D53" w:rsidTr="00272DA2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4EFA" w:rsidRPr="00C32D53" w:rsidRDefault="00EF3B6A" w:rsidP="00FA1C9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920618">
              <w:rPr>
                <w:rFonts w:ascii="Times New Roman" w:hAnsi="Times New Roman"/>
                <w:sz w:val="24"/>
                <w:szCs w:val="24"/>
              </w:rPr>
              <w:t>,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nxënësit vlerësohen për 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pun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n e b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r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 dyshe p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r t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 treguar shnd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rrimet e </w:t>
            </w:r>
            <w:r w:rsidR="00920618" w:rsidRPr="00C32D53">
              <w:rPr>
                <w:rFonts w:ascii="Times New Roman" w:hAnsi="Times New Roman"/>
                <w:sz w:val="24"/>
                <w:szCs w:val="24"/>
              </w:rPr>
              <w:t>energjisë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>r t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ë</w:t>
            </w:r>
            <w:r w:rsidR="00FA1C93" w:rsidRPr="00C32D53">
              <w:rPr>
                <w:rFonts w:ascii="Times New Roman" w:hAnsi="Times New Roman"/>
                <w:sz w:val="24"/>
                <w:szCs w:val="24"/>
              </w:rPr>
              <w:t xml:space="preserve"> gjitha situatat e </w:t>
            </w:r>
            <w:r w:rsidR="00B679F6" w:rsidRPr="00C32D53">
              <w:rPr>
                <w:rFonts w:ascii="Times New Roman" w:hAnsi="Times New Roman"/>
                <w:sz w:val="24"/>
                <w:szCs w:val="24"/>
              </w:rPr>
              <w:t>diskutuara,</w:t>
            </w:r>
          </w:p>
          <w:p w:rsidR="00EF3B6A" w:rsidRPr="00C32D53" w:rsidRDefault="00B679F6" w:rsidP="00A44E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sz w:val="24"/>
                <w:szCs w:val="24"/>
              </w:rPr>
              <w:t>për saktësinë e vizatimit të diagramit të ndryshimit të energjisë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4EFA" w:rsidRPr="00C32D53">
              <w:rPr>
                <w:rFonts w:ascii="Times New Roman" w:hAnsi="Times New Roman"/>
                <w:sz w:val="24"/>
                <w:szCs w:val="24"/>
              </w:rPr>
              <w:t>posterit</w:t>
            </w:r>
            <w:proofErr w:type="spellEnd"/>
            <w:r w:rsidR="00A44EFA" w:rsidRPr="00C32D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F3B6A" w:rsidRPr="00C32D53">
              <w:rPr>
                <w:rFonts w:ascii="Times New Roman" w:hAnsi="Times New Roman"/>
                <w:sz w:val="24"/>
                <w:szCs w:val="24"/>
              </w:rPr>
              <w:t>saktësinë dhe shkathtësinë në përgjigje</w:t>
            </w:r>
            <w:r w:rsidR="00A44EFA" w:rsidRPr="00C32D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3B6A" w:rsidRPr="00C32D53" w:rsidRDefault="00EF3B6A" w:rsidP="009206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32D53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Ushtrimet 1-</w:t>
            </w:r>
            <w:r w:rsidR="005203E1" w:rsidRPr="00C32D53">
              <w:rPr>
                <w:rFonts w:ascii="Times New Roman" w:hAnsi="Times New Roman"/>
                <w:sz w:val="24"/>
                <w:szCs w:val="24"/>
              </w:rPr>
              <w:t>3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0618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>f</w:t>
            </w:r>
            <w:r w:rsidR="00920618">
              <w:rPr>
                <w:rFonts w:ascii="Times New Roman" w:hAnsi="Times New Roman"/>
                <w:sz w:val="24"/>
                <w:szCs w:val="24"/>
              </w:rPr>
              <w:t>aqet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203E1" w:rsidRPr="00C32D53">
              <w:rPr>
                <w:rFonts w:ascii="Times New Roman" w:hAnsi="Times New Roman"/>
                <w:sz w:val="24"/>
                <w:szCs w:val="24"/>
              </w:rPr>
              <w:t>2-23</w:t>
            </w:r>
            <w:r w:rsidRPr="00C32D53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</w:p>
        </w:tc>
      </w:tr>
    </w:tbl>
    <w:p w:rsidR="00175D14" w:rsidRPr="00C32D53" w:rsidRDefault="00175D14" w:rsidP="00E058BB">
      <w:pPr>
        <w:ind w:firstLine="0"/>
      </w:pPr>
    </w:p>
    <w:sectPr w:rsidR="00175D14" w:rsidRPr="00C32D53" w:rsidSect="001A4A0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807E0"/>
    <w:multiLevelType w:val="hybridMultilevel"/>
    <w:tmpl w:val="795668C0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602CC"/>
    <w:multiLevelType w:val="hybridMultilevel"/>
    <w:tmpl w:val="24F4F27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84928"/>
    <w:multiLevelType w:val="hybridMultilevel"/>
    <w:tmpl w:val="B412BC7A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53BC0"/>
    <w:multiLevelType w:val="hybridMultilevel"/>
    <w:tmpl w:val="F680210C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6A"/>
    <w:rsid w:val="0005095B"/>
    <w:rsid w:val="0008272D"/>
    <w:rsid w:val="000A3F14"/>
    <w:rsid w:val="00175D14"/>
    <w:rsid w:val="00191F19"/>
    <w:rsid w:val="00284B8B"/>
    <w:rsid w:val="003E274A"/>
    <w:rsid w:val="004819A7"/>
    <w:rsid w:val="005203E1"/>
    <w:rsid w:val="005325D3"/>
    <w:rsid w:val="00585604"/>
    <w:rsid w:val="00615C56"/>
    <w:rsid w:val="00691E81"/>
    <w:rsid w:val="007320E7"/>
    <w:rsid w:val="0082560D"/>
    <w:rsid w:val="008B4821"/>
    <w:rsid w:val="00920618"/>
    <w:rsid w:val="009C2548"/>
    <w:rsid w:val="009E081C"/>
    <w:rsid w:val="00A30DB9"/>
    <w:rsid w:val="00A44EFA"/>
    <w:rsid w:val="00AB3581"/>
    <w:rsid w:val="00B679F6"/>
    <w:rsid w:val="00B762A2"/>
    <w:rsid w:val="00C32D53"/>
    <w:rsid w:val="00E058BB"/>
    <w:rsid w:val="00E30661"/>
    <w:rsid w:val="00E400DD"/>
    <w:rsid w:val="00EF3B6A"/>
    <w:rsid w:val="00FA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8F1C0-4315-4010-986B-A49A4CC8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6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15</cp:revision>
  <dcterms:created xsi:type="dcterms:W3CDTF">2019-07-09T12:55:00Z</dcterms:created>
  <dcterms:modified xsi:type="dcterms:W3CDTF">2019-07-12T14:57:00Z</dcterms:modified>
</cp:coreProperties>
</file>